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51" w:leftChars="15" w:hanging="320" w:hangingChars="100"/>
        <w:rPr>
          <w:rFonts w:hint="eastAsia" w:eastAsia="仿宋_GB2312" w:cs="Times New Roman"/>
          <w:kern w:val="2"/>
          <w:sz w:val="32"/>
        </w:rPr>
      </w:pPr>
      <w:r>
        <w:rPr>
          <w:rFonts w:hint="eastAsia" w:eastAsia="仿宋_GB2312" w:cs="Times New Roman"/>
          <w:kern w:val="2"/>
          <w:sz w:val="32"/>
        </w:rPr>
        <w:t>附件</w:t>
      </w:r>
      <w:r>
        <w:rPr>
          <w:rFonts w:hint="eastAsia" w:eastAsia="仿宋_GB2312" w:cs="Times New Roman"/>
          <w:kern w:val="2"/>
          <w:sz w:val="32"/>
          <w:lang w:val="en-US" w:eastAsia="zh-CN"/>
        </w:rPr>
        <w:t>2</w:t>
      </w:r>
      <w:r>
        <w:rPr>
          <w:rFonts w:hint="eastAsia" w:eastAsia="仿宋_GB2312" w:cs="Times New Roman"/>
          <w:kern w:val="2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云南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恩洪煤业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有限公司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中层副职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黑体_GBK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管理人员招聘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承诺书</w:t>
      </w:r>
    </w:p>
    <w:p>
      <w:pPr>
        <w:pStyle w:val="2"/>
        <w:ind w:left="800" w:hanging="4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本人在参加</w:t>
      </w:r>
      <w:r>
        <w:rPr>
          <w:rFonts w:hint="eastAsia" w:ascii="方正仿宋_GBK" w:hAnsi="方正仿宋_GBK" w:eastAsia="方正仿宋_GBK" w:cs="方正仿宋_GBK"/>
          <w:kern w:val="2"/>
          <w:sz w:val="32"/>
          <w:lang w:eastAsia="zh-CN"/>
        </w:rPr>
        <w:t>恩洪煤业公司中层副职管理人员招聘</w:t>
      </w:r>
      <w:r>
        <w:rPr>
          <w:rFonts w:hint="eastAsia" w:ascii="方正仿宋_GBK" w:hAnsi="方正仿宋_GBK" w:eastAsia="方正仿宋_GBK" w:cs="方正仿宋_GBK"/>
          <w:kern w:val="2"/>
          <w:sz w:val="32"/>
        </w:rPr>
        <w:t>过程中，对报名表所填内容和提供的相关证明材料已认真进行了核对。现承诺如下：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一、自觉遵守本公告相关规定和纪律要求；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二、真实、准确地填写报名信息，并保证所提供的个人信息、证明资料、证件等相关材料及扫描件真实、准确、有效；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三、准确填写有效的通讯手机号码、邮箱号，并保证在参加竞争上岗期间联系畅通；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四、不弄虚作假</w:t>
      </w:r>
      <w:r>
        <w:rPr>
          <w:rFonts w:hint="eastAsia" w:ascii="方正仿宋_GBK" w:hAnsi="方正仿宋_GBK" w:eastAsia="方正仿宋_GBK" w:cs="方正仿宋_GBK"/>
          <w:kern w:val="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kern w:val="2"/>
          <w:sz w:val="32"/>
        </w:rPr>
        <w:t>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eastAsia="方正仿宋_GBK" w:cs="方正仿宋_GBK"/>
          <w:kern w:val="2"/>
          <w:sz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40" w:hanging="640"/>
        <w:rPr>
          <w:rFonts w:hint="eastAsia" w:ascii="方正仿宋_GBK" w:hAnsi="方正仿宋_GBK" w:eastAsia="方正仿宋_GBK" w:cs="方正仿宋_GBK"/>
          <w:kern w:val="2"/>
          <w:sz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40" w:hanging="640"/>
        <w:rPr>
          <w:rFonts w:hint="eastAsia" w:ascii="方正仿宋_GBK" w:hAnsi="方正仿宋_GBK" w:eastAsia="方正仿宋_GBK" w:cs="方正仿宋_GBK"/>
          <w:kern w:val="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rPr>
          <w:rFonts w:hint="eastAsia" w:ascii="方正仿宋_GBK" w:hAnsi="方正仿宋_GBK" w:eastAsia="方正仿宋_GBK" w:cs="方正仿宋_GBK"/>
          <w:kern w:val="2"/>
          <w:sz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</w:rPr>
        <w:t>年  月  日</w:t>
      </w:r>
    </w:p>
    <w:p>
      <w:pPr>
        <w:rPr>
          <w:rFonts w:hint="eastAsia"/>
        </w:rPr>
      </w:pPr>
    </w:p>
    <w:p>
      <w:pPr>
        <w:pStyle w:val="2"/>
        <w:ind w:left="241" w:leftChars="15" w:hangingChars="10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6391"/>
    <w:rsid w:val="000B41D3"/>
    <w:rsid w:val="000B6391"/>
    <w:rsid w:val="001C742F"/>
    <w:rsid w:val="00232C95"/>
    <w:rsid w:val="002B122F"/>
    <w:rsid w:val="003720C5"/>
    <w:rsid w:val="003C7F25"/>
    <w:rsid w:val="004070B8"/>
    <w:rsid w:val="004D7781"/>
    <w:rsid w:val="00532C47"/>
    <w:rsid w:val="007835F2"/>
    <w:rsid w:val="00935AB8"/>
    <w:rsid w:val="00A00B78"/>
    <w:rsid w:val="00CE4AE1"/>
    <w:rsid w:val="00E8685C"/>
    <w:rsid w:val="00F4125E"/>
    <w:rsid w:val="02EA2432"/>
    <w:rsid w:val="03734119"/>
    <w:rsid w:val="06C140DF"/>
    <w:rsid w:val="092A367A"/>
    <w:rsid w:val="0A7938A4"/>
    <w:rsid w:val="0FC569F0"/>
    <w:rsid w:val="14A8753C"/>
    <w:rsid w:val="17906AFA"/>
    <w:rsid w:val="211B3BFE"/>
    <w:rsid w:val="254A3AEC"/>
    <w:rsid w:val="2DA66DEA"/>
    <w:rsid w:val="2EE1630E"/>
    <w:rsid w:val="39F34591"/>
    <w:rsid w:val="3C4772D3"/>
    <w:rsid w:val="3E2D0397"/>
    <w:rsid w:val="40B136ED"/>
    <w:rsid w:val="4A0615B5"/>
    <w:rsid w:val="4A482AD4"/>
    <w:rsid w:val="4AFE4B4F"/>
    <w:rsid w:val="4B0B6099"/>
    <w:rsid w:val="4BDA205D"/>
    <w:rsid w:val="4E2135EB"/>
    <w:rsid w:val="595E6484"/>
    <w:rsid w:val="5FB067D6"/>
    <w:rsid w:val="64FC7F53"/>
    <w:rsid w:val="661673F6"/>
    <w:rsid w:val="684C4D52"/>
    <w:rsid w:val="6D192745"/>
    <w:rsid w:val="7BAB10BA"/>
    <w:rsid w:val="7F2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ind w:left="200" w:leftChars="200" w:hanging="200" w:hangingChars="200"/>
      <w:jc w:val="both"/>
      <w:textAlignment w:val="baseline"/>
    </w:pPr>
  </w:style>
  <w:style w:type="paragraph" w:styleId="4">
    <w:name w:val="Body Text"/>
    <w:basedOn w:val="1"/>
    <w:next w:val="1"/>
    <w:unhideWhenUsed/>
    <w:qFormat/>
    <w:uiPriority w:val="99"/>
    <w:pPr>
      <w:spacing w:before="100" w:beforeAutospacing="1" w:after="120"/>
    </w:pPr>
    <w:rPr>
      <w:rFonts w:ascii="Calibri" w:hAnsi="Calibri" w:eastAsia="宋体" w:cs="Times New Roman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Character Style 1"/>
    <w:qFormat/>
    <w:uiPriority w:val="0"/>
    <w:rPr>
      <w:snapToGrid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462</Words>
  <Characters>2635</Characters>
  <Lines>21</Lines>
  <Paragraphs>6</Paragraphs>
  <TotalTime>25</TotalTime>
  <ScaleCrop>false</ScaleCrop>
  <LinksUpToDate>false</LinksUpToDate>
  <CharactersWithSpaces>3091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2023-01-30T12:55:00Z</dcterms:created>
  <dc:creator>Administrator</dc:creator>
  <cp:lastModifiedBy>牛志全</cp:lastModifiedBy>
  <dcterms:modified xsi:type="dcterms:W3CDTF">2023-03-20T02:37:29Z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